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080C" w14:textId="77777777" w:rsidR="000933E8" w:rsidRPr="00F856D2" w:rsidRDefault="000933E8" w:rsidP="000933E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856D2">
        <w:rPr>
          <w:rFonts w:ascii="Corbel" w:hAnsi="Corbel"/>
          <w:b/>
          <w:bCs/>
          <w:sz w:val="24"/>
          <w:szCs w:val="24"/>
        </w:rPr>
        <w:t xml:space="preserve">   </w:t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B82AA98" w14:textId="77777777" w:rsidR="000933E8" w:rsidRPr="00F856D2" w:rsidRDefault="000933E8" w:rsidP="000933E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SYLABUS</w:t>
      </w:r>
    </w:p>
    <w:p w14:paraId="0ED77B56" w14:textId="77777777" w:rsidR="000933E8" w:rsidRPr="00F856D2" w:rsidRDefault="000933E8" w:rsidP="000933E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dotyczy cyklu kształcenia 20</w:t>
      </w:r>
      <w:r w:rsidR="00457B0B">
        <w:rPr>
          <w:rFonts w:ascii="Corbel" w:hAnsi="Corbel"/>
          <w:b/>
          <w:smallCaps/>
          <w:sz w:val="24"/>
          <w:szCs w:val="24"/>
        </w:rPr>
        <w:t>19</w:t>
      </w:r>
      <w:r w:rsidRPr="00F856D2">
        <w:rPr>
          <w:rFonts w:ascii="Corbel" w:hAnsi="Corbel"/>
          <w:b/>
          <w:smallCaps/>
          <w:sz w:val="24"/>
          <w:szCs w:val="24"/>
        </w:rPr>
        <w:t>-202</w:t>
      </w:r>
      <w:r w:rsidR="00457B0B">
        <w:rPr>
          <w:rFonts w:ascii="Corbel" w:hAnsi="Corbel"/>
          <w:b/>
          <w:smallCaps/>
          <w:sz w:val="24"/>
          <w:szCs w:val="24"/>
        </w:rPr>
        <w:t>2</w:t>
      </w:r>
    </w:p>
    <w:p w14:paraId="7BA35E4B" w14:textId="77777777" w:rsidR="000933E8" w:rsidRPr="00F856D2" w:rsidRDefault="000933E8" w:rsidP="000933E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856D2">
        <w:rPr>
          <w:rFonts w:ascii="Corbel" w:hAnsi="Corbel"/>
          <w:sz w:val="24"/>
          <w:szCs w:val="24"/>
        </w:rPr>
        <w:t>)</w:t>
      </w:r>
    </w:p>
    <w:p w14:paraId="45654B19" w14:textId="77777777" w:rsidR="000933E8" w:rsidRPr="00F856D2" w:rsidRDefault="000933E8" w:rsidP="000933E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="00F77BB6" w:rsidRPr="00F856D2">
        <w:rPr>
          <w:rFonts w:ascii="Corbel" w:hAnsi="Corbel"/>
          <w:sz w:val="24"/>
          <w:szCs w:val="24"/>
        </w:rPr>
        <w:tab/>
        <w:t>Rok akademicki   20</w:t>
      </w:r>
      <w:r w:rsidR="00457B0B">
        <w:rPr>
          <w:rFonts w:ascii="Corbel" w:hAnsi="Corbel"/>
          <w:sz w:val="24"/>
          <w:szCs w:val="24"/>
        </w:rPr>
        <w:t>20</w:t>
      </w:r>
      <w:r w:rsidR="00F77BB6" w:rsidRPr="00F856D2">
        <w:rPr>
          <w:rFonts w:ascii="Corbel" w:hAnsi="Corbel"/>
          <w:sz w:val="24"/>
          <w:szCs w:val="24"/>
        </w:rPr>
        <w:t>-202</w:t>
      </w:r>
      <w:r w:rsidR="00457B0B">
        <w:rPr>
          <w:rFonts w:ascii="Corbel" w:hAnsi="Corbel"/>
          <w:sz w:val="24"/>
          <w:szCs w:val="24"/>
        </w:rPr>
        <w:t>1</w:t>
      </w:r>
    </w:p>
    <w:p w14:paraId="59FECEA1" w14:textId="77777777" w:rsidR="000933E8" w:rsidRPr="00F856D2" w:rsidRDefault="000933E8" w:rsidP="000933E8">
      <w:pPr>
        <w:spacing w:after="0" w:line="240" w:lineRule="auto"/>
        <w:rPr>
          <w:rFonts w:ascii="Corbel" w:hAnsi="Corbel"/>
          <w:sz w:val="24"/>
          <w:szCs w:val="24"/>
        </w:rPr>
      </w:pPr>
    </w:p>
    <w:p w14:paraId="1F49DA72" w14:textId="77777777"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933E8" w:rsidRPr="00F856D2" w14:paraId="7FDA389C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E06BA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FA12" w14:textId="77777777" w:rsidR="000933E8" w:rsidRPr="00F856D2" w:rsidRDefault="000933E8" w:rsidP="00F77BB6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Socjologia </w:t>
            </w:r>
            <w:r w:rsidR="00F77BB6" w:rsidRPr="00F856D2">
              <w:rPr>
                <w:rFonts w:ascii="Corbel" w:hAnsi="Corbel"/>
                <w:color w:val="000000"/>
                <w:sz w:val="24"/>
                <w:szCs w:val="24"/>
              </w:rPr>
              <w:t>społeczn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ości </w:t>
            </w:r>
            <w:r w:rsidR="00F77BB6" w:rsidRPr="00F856D2">
              <w:rPr>
                <w:rFonts w:ascii="Corbel" w:hAnsi="Corbel"/>
                <w:color w:val="000000"/>
                <w:sz w:val="24"/>
                <w:szCs w:val="24"/>
              </w:rPr>
              <w:t>loka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lnych</w:t>
            </w:r>
          </w:p>
        </w:tc>
      </w:tr>
      <w:tr w:rsidR="000933E8" w:rsidRPr="00F856D2" w14:paraId="46E7B51E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C216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CB4B" w14:textId="77777777" w:rsidR="000933E8" w:rsidRPr="00F856D2" w:rsidRDefault="00931EAA" w:rsidP="00931EA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P1S[4]F_01</w:t>
            </w:r>
          </w:p>
        </w:tc>
      </w:tr>
      <w:tr w:rsidR="000933E8" w:rsidRPr="00F856D2" w14:paraId="28EDC0D0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1491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E241" w14:textId="77777777" w:rsidR="000933E8" w:rsidRPr="00F856D2" w:rsidRDefault="001161B5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933E8" w:rsidRPr="00F856D2" w14:paraId="2C2C8C6F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C64D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5089" w14:textId="77777777" w:rsidR="000933E8" w:rsidRPr="00F856D2" w:rsidRDefault="001161B5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933E8" w:rsidRPr="00F856D2" w14:paraId="6A5FE620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511F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E116" w14:textId="77777777" w:rsidR="000933E8" w:rsidRPr="00F856D2" w:rsidRDefault="00F77BB6" w:rsidP="00F77BB6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Praca </w:t>
            </w:r>
            <w:r w:rsidR="000933E8" w:rsidRPr="00F856D2">
              <w:rPr>
                <w:rFonts w:ascii="Corbel" w:hAnsi="Corbel"/>
                <w:color w:val="000000"/>
                <w:sz w:val="24"/>
                <w:szCs w:val="24"/>
              </w:rPr>
              <w:t>Socj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alna</w:t>
            </w:r>
          </w:p>
        </w:tc>
      </w:tr>
      <w:tr w:rsidR="000933E8" w:rsidRPr="00F856D2" w14:paraId="55EFDAC2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515B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1A4C" w14:textId="77777777" w:rsidR="000933E8" w:rsidRPr="00F856D2" w:rsidRDefault="000933E8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Studia I stopnia</w:t>
            </w:r>
          </w:p>
        </w:tc>
      </w:tr>
      <w:tr w:rsidR="000933E8" w:rsidRPr="00F856D2" w14:paraId="2549FFF0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15C5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29D7" w14:textId="77777777" w:rsidR="000933E8" w:rsidRPr="00F856D2" w:rsidRDefault="00F856D2" w:rsidP="00CD4D7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0933E8" w:rsidRPr="00F856D2" w14:paraId="46C7B6A9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6412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BDC2" w14:textId="77777777" w:rsidR="000933E8" w:rsidRPr="00F856D2" w:rsidRDefault="000933E8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Stacjonarna</w:t>
            </w:r>
          </w:p>
        </w:tc>
      </w:tr>
      <w:tr w:rsidR="000933E8" w:rsidRPr="00F856D2" w14:paraId="3E24D890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3C8B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A7D0" w14:textId="77777777" w:rsidR="000933E8" w:rsidRPr="00F856D2" w:rsidRDefault="00A845BA" w:rsidP="00F77BB6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="00462412" w:rsidRPr="00F856D2">
              <w:rPr>
                <w:rFonts w:ascii="Corbel" w:hAnsi="Corbel"/>
                <w:color w:val="000000"/>
                <w:sz w:val="24"/>
                <w:szCs w:val="24"/>
              </w:rPr>
              <w:t>ok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2</w:t>
            </w:r>
            <w:r w:rsidR="00462412" w:rsidRPr="00F856D2">
              <w:rPr>
                <w:rFonts w:ascii="Corbel" w:hAnsi="Corbel"/>
                <w:color w:val="000000"/>
                <w:sz w:val="24"/>
                <w:szCs w:val="24"/>
              </w:rPr>
              <w:t>, semestr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="00F77BB6" w:rsidRPr="00F856D2">
              <w:rPr>
                <w:rFonts w:ascii="Corbel" w:hAnsi="Corbel"/>
                <w:color w:val="000000"/>
                <w:sz w:val="24"/>
                <w:szCs w:val="24"/>
              </w:rPr>
              <w:t>V</w:t>
            </w:r>
          </w:p>
        </w:tc>
      </w:tr>
      <w:tr w:rsidR="000933E8" w:rsidRPr="00F856D2" w14:paraId="45A87C2F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EBD9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AE03" w14:textId="77777777" w:rsidR="000933E8" w:rsidRPr="00F856D2" w:rsidRDefault="00F856D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fakultatywny</w:t>
            </w:r>
          </w:p>
        </w:tc>
      </w:tr>
      <w:tr w:rsidR="000933E8" w:rsidRPr="00F856D2" w14:paraId="42178813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01C5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D596" w14:textId="77777777" w:rsidR="000933E8" w:rsidRPr="00F856D2" w:rsidRDefault="0046241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0933E8" w:rsidRPr="00F856D2" w14:paraId="5107C000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1DAB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E31F" w14:textId="77777777" w:rsidR="000933E8" w:rsidRPr="00F856D2" w:rsidRDefault="0046241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Serhiy</w:t>
            </w:r>
            <w:proofErr w:type="spellEnd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Troyan</w:t>
            </w:r>
            <w:proofErr w:type="spellEnd"/>
          </w:p>
        </w:tc>
      </w:tr>
      <w:tr w:rsidR="000933E8" w:rsidRPr="00F856D2" w14:paraId="6784F3EC" w14:textId="77777777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B27E" w14:textId="77777777"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5FB1" w14:textId="77777777" w:rsidR="000933E8" w:rsidRPr="00F856D2" w:rsidRDefault="0046241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Serhiy</w:t>
            </w:r>
            <w:proofErr w:type="spellEnd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Troyan</w:t>
            </w:r>
            <w:proofErr w:type="spellEnd"/>
          </w:p>
        </w:tc>
      </w:tr>
    </w:tbl>
    <w:p w14:paraId="728E90DA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856D2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856D2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F856D2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856D2">
        <w:rPr>
          <w:rFonts w:ascii="Corbel" w:eastAsia="Times New Roman" w:hAnsi="Corbel"/>
          <w:sz w:val="24"/>
          <w:szCs w:val="24"/>
          <w:lang w:eastAsia="pl-PL"/>
        </w:rPr>
        <w:t>e,</w:t>
      </w:r>
      <w:r w:rsidRPr="00F856D2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F856D2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257FF84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4F262C3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856D2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1C3BDB0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933E8" w:rsidRPr="00F856D2" w14:paraId="10368216" w14:textId="77777777" w:rsidTr="000933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E387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Semestr</w:t>
            </w:r>
          </w:p>
          <w:p w14:paraId="73357CAB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A906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4397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CDB9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1232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AF6D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C955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8876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F4C1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5A71" w14:textId="77777777"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0933E8" w:rsidRPr="00F856D2" w14:paraId="6285B231" w14:textId="77777777" w:rsidTr="000933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4216" w14:textId="77777777" w:rsidR="000933E8" w:rsidRPr="00F856D2" w:rsidRDefault="00462412" w:rsidP="00CD4D7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CD4D75"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1365" w14:textId="77777777"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D584" w14:textId="77777777"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2242" w14:textId="77777777" w:rsidR="000933E8" w:rsidRPr="00F856D2" w:rsidRDefault="00462412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412C" w14:textId="77777777"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3749" w14:textId="77777777"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C091" w14:textId="77777777"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3460" w14:textId="77777777"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F51C" w14:textId="77777777"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E96C" w14:textId="77777777" w:rsidR="000933E8" w:rsidRPr="00F856D2" w:rsidRDefault="00462412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</w:tbl>
    <w:p w14:paraId="3E11F976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sz w:val="24"/>
          <w:szCs w:val="24"/>
        </w:rPr>
      </w:pPr>
    </w:p>
    <w:p w14:paraId="529C00C7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sz w:val="24"/>
          <w:szCs w:val="24"/>
        </w:rPr>
      </w:pPr>
    </w:p>
    <w:p w14:paraId="45D6B520" w14:textId="77777777" w:rsidR="000933E8" w:rsidRPr="00F856D2" w:rsidRDefault="000933E8" w:rsidP="000933E8">
      <w:pPr>
        <w:tabs>
          <w:tab w:val="left" w:pos="709"/>
        </w:tabs>
        <w:spacing w:after="0" w:line="240" w:lineRule="auto"/>
        <w:ind w:left="284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1.2.</w:t>
      </w:r>
      <w:r w:rsidRPr="00F856D2">
        <w:rPr>
          <w:rFonts w:ascii="Corbel" w:hAnsi="Corbel"/>
          <w:b/>
          <w:smallCaps/>
          <w:sz w:val="24"/>
          <w:szCs w:val="24"/>
        </w:rPr>
        <w:tab/>
        <w:t xml:space="preserve">Sposób realizacji zajęć  </w:t>
      </w:r>
    </w:p>
    <w:p w14:paraId="58EF5681" w14:textId="77777777" w:rsidR="000933E8" w:rsidRPr="00F856D2" w:rsidRDefault="00462412" w:rsidP="000933E8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eastAsia="MS Gothic" w:hAnsi="Corbel" w:cs="Segoe UI Symbol"/>
          <w:smallCaps/>
          <w:sz w:val="24"/>
          <w:szCs w:val="24"/>
        </w:rPr>
        <w:t>X</w:t>
      </w:r>
      <w:r w:rsidR="000933E8" w:rsidRPr="00F856D2">
        <w:rPr>
          <w:rFonts w:ascii="Corbel" w:hAnsi="Corbel"/>
          <w:smallCaps/>
          <w:sz w:val="24"/>
          <w:szCs w:val="24"/>
        </w:rPr>
        <w:t xml:space="preserve"> zajęcia w formie tradycyjnej </w:t>
      </w:r>
    </w:p>
    <w:p w14:paraId="70D67072" w14:textId="77777777" w:rsidR="000933E8" w:rsidRPr="00F856D2" w:rsidRDefault="00F856D2" w:rsidP="000933E8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eastAsia="MS Gothic" w:hAnsi="Corbel" w:cs="MS Gothic"/>
          <w:smallCaps/>
          <w:sz w:val="24"/>
          <w:szCs w:val="24"/>
        </w:rPr>
        <w:t>Z</w:t>
      </w:r>
      <w:r w:rsidR="000933E8" w:rsidRPr="00F856D2">
        <w:rPr>
          <w:rFonts w:ascii="Corbel" w:hAnsi="Corbel"/>
          <w:smallCaps/>
          <w:sz w:val="24"/>
          <w:szCs w:val="24"/>
        </w:rPr>
        <w:t>ajęcia realizowane z wykorzystaniem metod i technik kształcenia na odległość</w:t>
      </w:r>
    </w:p>
    <w:p w14:paraId="6DA4C098" w14:textId="77777777"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47D78BC" w14:textId="77777777" w:rsidR="000933E8" w:rsidRPr="00F856D2" w:rsidRDefault="000933E8" w:rsidP="000933E8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1.3 </w:t>
      </w:r>
      <w:r w:rsidRPr="00F856D2">
        <w:rPr>
          <w:rFonts w:ascii="Corbel" w:hAnsi="Corbel"/>
          <w:b/>
          <w:smallCaps/>
          <w:sz w:val="24"/>
          <w:szCs w:val="24"/>
        </w:rPr>
        <w:tab/>
        <w:t xml:space="preserve">Forma zaliczenia przedmiotu  (z toku) </w:t>
      </w:r>
      <w:r w:rsidRPr="00F856D2">
        <w:rPr>
          <w:rFonts w:ascii="Corbel" w:hAnsi="Corbel"/>
          <w:smallCaps/>
          <w:sz w:val="24"/>
          <w:szCs w:val="24"/>
        </w:rPr>
        <w:t>(egzamin, zaliczenie z oceną, zaliczenie bez oceny)</w:t>
      </w:r>
    </w:p>
    <w:p w14:paraId="3C8DA554" w14:textId="77777777" w:rsidR="00A845BA" w:rsidRPr="00F856D2" w:rsidRDefault="00A845BA" w:rsidP="000933E8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ZALICZENIE Z OCENĄ</w:t>
      </w:r>
    </w:p>
    <w:p w14:paraId="210C69F9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744A42DB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5FF3BDBF" w14:textId="77777777"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933E8" w:rsidRPr="00F856D2" w14:paraId="71BC266C" w14:textId="77777777" w:rsidTr="000933E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41B3" w14:textId="77777777" w:rsidR="000933E8" w:rsidRPr="00F856D2" w:rsidRDefault="00462412" w:rsidP="00ED07FC">
            <w:pPr>
              <w:spacing w:before="40" w:after="4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Student zaliczył pozytywnie kurs „Wstęp do socjologii”, „Polityka społeczna” i „Wprowadzenie do problematyki regionalno-samorządowej”</w:t>
            </w:r>
            <w:r w:rsidR="00ED07FC"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.</w:t>
            </w:r>
          </w:p>
        </w:tc>
      </w:tr>
    </w:tbl>
    <w:p w14:paraId="5A1AF87D" w14:textId="77777777"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7BBCBF8" w14:textId="77777777"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5A8CCCE6" w14:textId="77777777"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69D6B4B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856D2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14:paraId="402A10FC" w14:textId="77777777"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12" w:rsidRPr="00F856D2" w14:paraId="5B66B2D2" w14:textId="77777777" w:rsidTr="0019227D">
        <w:tc>
          <w:tcPr>
            <w:tcW w:w="851" w:type="dxa"/>
            <w:vAlign w:val="center"/>
          </w:tcPr>
          <w:p w14:paraId="28DA6D3D" w14:textId="77777777"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9D80E5" w14:textId="77777777"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</w:rPr>
              <w:t>W trakcie zajęć zostaną przedstawione podstawowe informacje dotyczące przemian, jakie zachodzą w społeczeństwie pod wpływem rozwoju i transformacji</w:t>
            </w:r>
          </w:p>
        </w:tc>
      </w:tr>
      <w:tr w:rsidR="00462412" w:rsidRPr="00F856D2" w14:paraId="036567D9" w14:textId="77777777" w:rsidTr="0019227D">
        <w:tc>
          <w:tcPr>
            <w:tcW w:w="851" w:type="dxa"/>
            <w:vAlign w:val="center"/>
          </w:tcPr>
          <w:p w14:paraId="0DE71622" w14:textId="77777777" w:rsidR="00462412" w:rsidRPr="00F856D2" w:rsidRDefault="00462412" w:rsidP="0019227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48C2C8" w14:textId="77777777"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</w:rPr>
              <w:t xml:space="preserve">Analizie zostaną poddane zarówno teorie  jak i zjawiska i procesy rozwoju stosunków społecznych </w:t>
            </w:r>
            <w:proofErr w:type="spellStart"/>
            <w:r w:rsidRPr="00F856D2">
              <w:rPr>
                <w:rFonts w:ascii="Corbel" w:hAnsi="Corbel"/>
                <w:b w:val="0"/>
                <w:sz w:val="24"/>
                <w:szCs w:val="24"/>
              </w:rPr>
              <w:t>np</w:t>
            </w:r>
            <w:proofErr w:type="spellEnd"/>
            <w:r w:rsidRPr="00F856D2">
              <w:rPr>
                <w:rFonts w:ascii="Corbel" w:hAnsi="Corbel"/>
                <w:b w:val="0"/>
                <w:sz w:val="24"/>
                <w:szCs w:val="24"/>
              </w:rPr>
              <w:t xml:space="preserve"> rozwoju </w:t>
            </w:r>
            <w:r w:rsidR="00F77BB6" w:rsidRPr="00F856D2">
              <w:rPr>
                <w:rFonts w:ascii="Corbel" w:hAnsi="Corbel"/>
                <w:b w:val="0"/>
                <w:sz w:val="24"/>
                <w:szCs w:val="24"/>
              </w:rPr>
              <w:t>społeczności lokalnych</w:t>
            </w:r>
          </w:p>
        </w:tc>
      </w:tr>
      <w:tr w:rsidR="00462412" w:rsidRPr="00F856D2" w14:paraId="3F664C17" w14:textId="77777777" w:rsidTr="0019227D">
        <w:tc>
          <w:tcPr>
            <w:tcW w:w="851" w:type="dxa"/>
            <w:vAlign w:val="center"/>
          </w:tcPr>
          <w:p w14:paraId="644DA69A" w14:textId="77777777"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FD59AF" w14:textId="77777777"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</w:rPr>
              <w:t>Główny nacisk położony zostanie na analizę przemian społecznych, zwłaszcza w zakresie więzi i stosunków terytorialnych i lokalnych</w:t>
            </w:r>
          </w:p>
        </w:tc>
      </w:tr>
      <w:tr w:rsidR="00ED07FC" w:rsidRPr="00F856D2" w14:paraId="3D6FA906" w14:textId="77777777" w:rsidTr="0019227D">
        <w:tc>
          <w:tcPr>
            <w:tcW w:w="851" w:type="dxa"/>
            <w:vAlign w:val="center"/>
          </w:tcPr>
          <w:p w14:paraId="5281ED10" w14:textId="77777777" w:rsidR="00ED07FC" w:rsidRPr="00F856D2" w:rsidRDefault="00ED07FC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706F6E" w14:textId="77777777" w:rsidR="00ED07FC" w:rsidRPr="00F856D2" w:rsidRDefault="00ED07FC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</w:rPr>
              <w:t>Przekazanie wiedzy dotyczącej tradycyjnych i współczesnych ujęć i orientacji opisujących i wyjaśniających prawidłowości i dynamikę zmian współczesnych społeczności lokalnych</w:t>
            </w:r>
          </w:p>
        </w:tc>
      </w:tr>
    </w:tbl>
    <w:p w14:paraId="7FB431C1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color w:val="000000"/>
          <w:sz w:val="24"/>
          <w:szCs w:val="24"/>
        </w:rPr>
      </w:pPr>
    </w:p>
    <w:p w14:paraId="3EE5AC81" w14:textId="77777777"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>3.2 Efekty uczenia się dla przedmiotu</w:t>
      </w:r>
      <w:r w:rsidRPr="00F856D2">
        <w:rPr>
          <w:rFonts w:ascii="Corbel" w:hAnsi="Corbel"/>
          <w:sz w:val="24"/>
          <w:szCs w:val="24"/>
        </w:rPr>
        <w:t xml:space="preserve"> </w:t>
      </w:r>
    </w:p>
    <w:p w14:paraId="0C17A037" w14:textId="77777777" w:rsidR="000933E8" w:rsidRPr="00F856D2" w:rsidRDefault="000933E8" w:rsidP="000933E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933E8" w:rsidRPr="00F856D2" w14:paraId="75DF5B74" w14:textId="77777777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1F2C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mallCaps/>
                <w:sz w:val="24"/>
                <w:szCs w:val="24"/>
              </w:rPr>
              <w:t>EK</w:t>
            </w: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8F82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54BA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Odniesienie do efektów  kierunkowych </w:t>
            </w:r>
            <w:r w:rsidRPr="00F856D2">
              <w:rPr>
                <w:rFonts w:ascii="Corbel" w:hAnsi="Corbe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62412" w:rsidRPr="00F856D2" w14:paraId="37227547" w14:textId="77777777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62F6" w14:textId="77777777" w:rsidR="00462412" w:rsidRPr="00F856D2" w:rsidRDefault="0046241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278C" w14:textId="77777777" w:rsidR="00462412" w:rsidRPr="00F856D2" w:rsidRDefault="00223C2A" w:rsidP="005A258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zna i rozumie mechanizmy funkcjonowania człowieka w </w:t>
            </w:r>
            <w:r w:rsidR="00F856D2" w:rsidRPr="00F856D2">
              <w:rPr>
                <w:rFonts w:ascii="Corbel" w:hAnsi="Corbel"/>
                <w:sz w:val="24"/>
                <w:szCs w:val="24"/>
              </w:rPr>
              <w:t>społecznościach lokalnych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F7D5" w14:textId="77777777" w:rsidR="00462412" w:rsidRPr="00F856D2" w:rsidRDefault="00462412" w:rsidP="00223C2A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_</w:t>
            </w:r>
            <w:r w:rsidRPr="00F856D2">
              <w:rPr>
                <w:rFonts w:ascii="Corbel" w:hAnsi="Corbel"/>
                <w:sz w:val="24"/>
                <w:szCs w:val="24"/>
              </w:rPr>
              <w:t>W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462412" w:rsidRPr="00F856D2" w14:paraId="205AB0B2" w14:textId="77777777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08E6" w14:textId="77777777" w:rsidR="00462412" w:rsidRPr="00F856D2" w:rsidRDefault="0046241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2CCE" w14:textId="77777777" w:rsidR="00462412" w:rsidRPr="00F856D2" w:rsidRDefault="00223C2A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potrafi analizować i uzasadniać ludzkie zachowania</w:t>
            </w:r>
            <w:r w:rsidR="00F856D2" w:rsidRPr="00F856D2">
              <w:rPr>
                <w:rFonts w:ascii="Corbel" w:hAnsi="Corbel"/>
                <w:sz w:val="24"/>
                <w:szCs w:val="24"/>
              </w:rPr>
              <w:t xml:space="preserve"> w społecznościach lokalnych</w:t>
            </w:r>
            <w:r w:rsidRPr="00F856D2">
              <w:rPr>
                <w:rFonts w:ascii="Corbel" w:hAnsi="Corbel"/>
                <w:sz w:val="24"/>
                <w:szCs w:val="24"/>
              </w:rPr>
              <w:t>, ich motywy i konsekwencje (społeczne, kulturowe, prawne i ekonomiczne)</w:t>
            </w:r>
            <w:r w:rsidR="00F856D2" w:rsidRPr="00F856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BF17" w14:textId="77777777" w:rsidR="00462412" w:rsidRPr="00F856D2" w:rsidRDefault="00462412" w:rsidP="00223C2A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_U12</w:t>
            </w:r>
          </w:p>
        </w:tc>
      </w:tr>
      <w:tr w:rsidR="00462412" w:rsidRPr="00F856D2" w14:paraId="3AAB47E6" w14:textId="77777777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6040" w14:textId="77777777" w:rsidR="00462412" w:rsidRPr="00F856D2" w:rsidRDefault="0046241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4AF1" w14:textId="77777777" w:rsidR="00462412" w:rsidRPr="00F856D2" w:rsidRDefault="00F856D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Przedstawia możliwości 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inicjowania działań na rzecz</w:t>
            </w:r>
            <w:r w:rsidRPr="00F856D2">
              <w:rPr>
                <w:rFonts w:ascii="Corbel" w:hAnsi="Corbel"/>
                <w:sz w:val="24"/>
                <w:szCs w:val="24"/>
              </w:rPr>
              <w:t xml:space="preserve"> społeczności lokalnych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FBA2" w14:textId="77777777" w:rsidR="00462412" w:rsidRPr="00F856D2" w:rsidRDefault="00462412" w:rsidP="00223C2A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_K02</w:t>
            </w:r>
          </w:p>
        </w:tc>
      </w:tr>
    </w:tbl>
    <w:p w14:paraId="57F2186C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7D9FC737" w14:textId="77777777" w:rsidR="000933E8" w:rsidRPr="00F856D2" w:rsidRDefault="000933E8" w:rsidP="000933E8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 xml:space="preserve">3.3 Treści programowe </w:t>
      </w:r>
      <w:r w:rsidRPr="00F856D2">
        <w:rPr>
          <w:rFonts w:ascii="Corbel" w:hAnsi="Corbel"/>
          <w:sz w:val="24"/>
          <w:szCs w:val="24"/>
        </w:rPr>
        <w:t xml:space="preserve">  </w:t>
      </w:r>
    </w:p>
    <w:p w14:paraId="75AA7CF7" w14:textId="77777777" w:rsidR="000933E8" w:rsidRPr="00F856D2" w:rsidRDefault="000933E8" w:rsidP="000933E8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 xml:space="preserve">Problematyka wykładu </w:t>
      </w:r>
    </w:p>
    <w:p w14:paraId="288916D4" w14:textId="77777777" w:rsidR="000933E8" w:rsidRPr="00F856D2" w:rsidRDefault="000933E8" w:rsidP="000933E8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933E8" w:rsidRPr="00F856D2" w14:paraId="09D77057" w14:textId="77777777" w:rsidTr="0009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89AD" w14:textId="77777777" w:rsidR="000933E8" w:rsidRPr="00F856D2" w:rsidRDefault="000933E8" w:rsidP="000933E8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3E8" w:rsidRPr="00F856D2" w14:paraId="201D2FF9" w14:textId="77777777" w:rsidTr="0009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7FD1" w14:textId="77777777" w:rsidR="000933E8" w:rsidRPr="00F856D2" w:rsidRDefault="000933E8" w:rsidP="000933E8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AC61C08" w14:textId="77777777" w:rsidR="000933E8" w:rsidRPr="00F856D2" w:rsidRDefault="000933E8" w:rsidP="000933E8">
      <w:pPr>
        <w:spacing w:after="0" w:line="240" w:lineRule="auto"/>
        <w:rPr>
          <w:rFonts w:ascii="Corbel" w:hAnsi="Corbel"/>
          <w:sz w:val="24"/>
          <w:szCs w:val="24"/>
        </w:rPr>
      </w:pPr>
    </w:p>
    <w:p w14:paraId="3D2E17B4" w14:textId="77777777" w:rsidR="000933E8" w:rsidRPr="00F856D2" w:rsidRDefault="000933E8" w:rsidP="000933E8">
      <w:pPr>
        <w:numPr>
          <w:ilvl w:val="0"/>
          <w:numId w:val="3"/>
        </w:numPr>
        <w:spacing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 xml:space="preserve">Problematyka ćwiczeń audytoryjnych, </w:t>
      </w:r>
      <w:r w:rsidRPr="00F856D2">
        <w:rPr>
          <w:rFonts w:ascii="Corbel" w:hAnsi="Corbel"/>
          <w:sz w:val="24"/>
          <w:szCs w:val="24"/>
          <w:u w:val="single"/>
        </w:rPr>
        <w:t>konwersatoryjnych</w:t>
      </w:r>
      <w:r w:rsidRPr="00F856D2">
        <w:rPr>
          <w:rFonts w:ascii="Corbel" w:hAnsi="Corbel"/>
          <w:sz w:val="24"/>
          <w:szCs w:val="24"/>
        </w:rPr>
        <w:t xml:space="preserve">, laboratoryjnych, zajęć praktycznych </w:t>
      </w:r>
    </w:p>
    <w:p w14:paraId="2C502218" w14:textId="77777777" w:rsidR="000933E8" w:rsidRPr="00F856D2" w:rsidRDefault="000933E8" w:rsidP="000933E8">
      <w:pPr>
        <w:spacing w:line="240" w:lineRule="auto"/>
        <w:ind w:left="720"/>
        <w:contextualSpacing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A2582" w:rsidRPr="00F856D2" w14:paraId="2F6065E9" w14:textId="77777777" w:rsidTr="0019227D">
        <w:tc>
          <w:tcPr>
            <w:tcW w:w="9639" w:type="dxa"/>
          </w:tcPr>
          <w:p w14:paraId="1938B40F" w14:textId="77777777" w:rsidR="005A2582" w:rsidRPr="00F856D2" w:rsidRDefault="005A2582" w:rsidP="001922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2582" w:rsidRPr="00F856D2" w14:paraId="4B7B8017" w14:textId="77777777" w:rsidTr="0019227D">
        <w:tc>
          <w:tcPr>
            <w:tcW w:w="9639" w:type="dxa"/>
          </w:tcPr>
          <w:p w14:paraId="203279E8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Pojęcie i rodzaje </w:t>
            </w:r>
            <w:r w:rsidR="00F77BB6" w:rsidRPr="00F856D2">
              <w:rPr>
                <w:rFonts w:ascii="Corbel" w:hAnsi="Corbel"/>
                <w:sz w:val="24"/>
                <w:szCs w:val="24"/>
              </w:rPr>
              <w:t xml:space="preserve">społeczności lokalnych i </w:t>
            </w:r>
            <w:r w:rsidRPr="00F856D2">
              <w:rPr>
                <w:rFonts w:ascii="Corbel" w:hAnsi="Corbel"/>
                <w:sz w:val="24"/>
                <w:szCs w:val="24"/>
              </w:rPr>
              <w:t>zbiorowości. Ogólna charakterystyka</w:t>
            </w:r>
          </w:p>
        </w:tc>
      </w:tr>
      <w:tr w:rsidR="005A2582" w:rsidRPr="00F856D2" w14:paraId="4ABCE2FC" w14:textId="77777777" w:rsidTr="0019227D">
        <w:tc>
          <w:tcPr>
            <w:tcW w:w="9639" w:type="dxa"/>
          </w:tcPr>
          <w:p w14:paraId="5BEDBEC8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Pojęcie i rodzaje zbiorowości społecznej i etapów jej tworzenia</w:t>
            </w:r>
          </w:p>
        </w:tc>
      </w:tr>
      <w:tr w:rsidR="005A2582" w:rsidRPr="00F856D2" w14:paraId="40333448" w14:textId="77777777" w:rsidTr="0019227D">
        <w:tc>
          <w:tcPr>
            <w:tcW w:w="9639" w:type="dxa"/>
          </w:tcPr>
          <w:p w14:paraId="4B5CBFB4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Pojęcie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 społeczności lokalnej i jej wymiar</w:t>
            </w:r>
            <w:r w:rsidRPr="00F856D2">
              <w:rPr>
                <w:rFonts w:ascii="Corbel" w:hAnsi="Corbel"/>
                <w:sz w:val="24"/>
                <w:szCs w:val="24"/>
              </w:rPr>
              <w:t>ów (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przestrzennego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,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społecznego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 i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psychologicznego)</w:t>
            </w:r>
          </w:p>
        </w:tc>
      </w:tr>
      <w:tr w:rsidR="005A2582" w:rsidRPr="00F856D2" w14:paraId="76F1EF0A" w14:textId="77777777" w:rsidTr="0019227D">
        <w:tc>
          <w:tcPr>
            <w:tcW w:w="9639" w:type="dxa"/>
          </w:tcPr>
          <w:p w14:paraId="07698A79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lastRenderedPageBreak/>
              <w:t>Społeczność lokalna a konflikt</w:t>
            </w:r>
          </w:p>
        </w:tc>
      </w:tr>
      <w:tr w:rsidR="005A2582" w:rsidRPr="00F856D2" w14:paraId="657F726B" w14:textId="77777777" w:rsidTr="0019227D">
        <w:tc>
          <w:tcPr>
            <w:tcW w:w="9639" w:type="dxa"/>
          </w:tcPr>
          <w:p w14:paraId="3A6C3D7B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Społeczność lokalna a ekologia społeczna</w:t>
            </w:r>
          </w:p>
        </w:tc>
      </w:tr>
      <w:tr w:rsidR="005A2582" w:rsidRPr="00F856D2" w14:paraId="19FB93C6" w14:textId="77777777" w:rsidTr="0019227D">
        <w:tc>
          <w:tcPr>
            <w:tcW w:w="9639" w:type="dxa"/>
          </w:tcPr>
          <w:p w14:paraId="655571CC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 xml:space="preserve">Społeczność lokalna a zbiorowość terytorialna. Koncepcja </w:t>
            </w:r>
            <w:proofErr w:type="spellStart"/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Gemeinschaft</w:t>
            </w:r>
            <w:proofErr w:type="spellEnd"/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Geselschaft</w:t>
            </w:r>
            <w:proofErr w:type="spellEnd"/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F.Tonniesa</w:t>
            </w:r>
            <w:proofErr w:type="spellEnd"/>
          </w:p>
        </w:tc>
      </w:tr>
      <w:tr w:rsidR="005A2582" w:rsidRPr="00F856D2" w14:paraId="1756FF87" w14:textId="77777777" w:rsidTr="0019227D">
        <w:tc>
          <w:tcPr>
            <w:tcW w:w="9639" w:type="dxa"/>
          </w:tcPr>
          <w:p w14:paraId="6360E5A6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Przestrzeń, terytorium, ludność, społeczne interakcje, wspólne więzi ludzi i instytucji, poczucie przynależności do miejsca zamieszkania, tzw. patriotyzm lokalny jako elementy konstytuowania społeczności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terytorialnej</w:t>
            </w:r>
          </w:p>
        </w:tc>
      </w:tr>
      <w:tr w:rsidR="005A2582" w:rsidRPr="00F856D2" w14:paraId="29190030" w14:textId="77777777" w:rsidTr="0019227D">
        <w:tc>
          <w:tcPr>
            <w:tcW w:w="9639" w:type="dxa"/>
          </w:tcPr>
          <w:p w14:paraId="7F9598EF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Społeczeństwo miasta i szczegóły jej rozwoju i tożsamości</w:t>
            </w:r>
          </w:p>
        </w:tc>
      </w:tr>
      <w:tr w:rsidR="005A2582" w:rsidRPr="00F856D2" w14:paraId="20EDDF25" w14:textId="77777777" w:rsidTr="0019227D">
        <w:tc>
          <w:tcPr>
            <w:tcW w:w="9639" w:type="dxa"/>
          </w:tcPr>
          <w:p w14:paraId="3F28F28D" w14:textId="77777777"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Społeczeństwo wsi. Mityzacja wsi i współczesne warunki rozwoju</w:t>
            </w:r>
          </w:p>
        </w:tc>
      </w:tr>
      <w:tr w:rsidR="005A2582" w:rsidRPr="00F856D2" w14:paraId="01EF8914" w14:textId="77777777" w:rsidTr="0019227D">
        <w:tc>
          <w:tcPr>
            <w:tcW w:w="9639" w:type="dxa"/>
          </w:tcPr>
          <w:p w14:paraId="609652B3" w14:textId="77777777" w:rsidR="005A2582" w:rsidRPr="00F856D2" w:rsidRDefault="00990067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Władza lokalna; elity i liderzy w społeczności lokalnej </w:t>
            </w:r>
            <w:r w:rsidR="005A2582" w:rsidRPr="00F856D2">
              <w:rPr>
                <w:rFonts w:ascii="Corbel" w:hAnsi="Corbel"/>
                <w:sz w:val="24"/>
                <w:szCs w:val="24"/>
              </w:rPr>
              <w:t xml:space="preserve">Typy </w:t>
            </w:r>
            <w:proofErr w:type="spellStart"/>
            <w:r w:rsidR="005A2582" w:rsidRPr="00F856D2">
              <w:rPr>
                <w:rFonts w:ascii="Corbel" w:hAnsi="Corbel"/>
                <w:sz w:val="24"/>
                <w:szCs w:val="24"/>
              </w:rPr>
              <w:t>strategij</w:t>
            </w:r>
            <w:proofErr w:type="spellEnd"/>
            <w:r w:rsidR="005A2582" w:rsidRPr="00F856D2">
              <w:rPr>
                <w:rFonts w:ascii="Corbel" w:hAnsi="Corbel"/>
                <w:sz w:val="24"/>
                <w:szCs w:val="24"/>
              </w:rPr>
              <w:t xml:space="preserve"> rozwoju lokalnego</w:t>
            </w:r>
          </w:p>
        </w:tc>
      </w:tr>
      <w:tr w:rsidR="005A2582" w:rsidRPr="00F856D2" w14:paraId="58134A9C" w14:textId="77777777" w:rsidTr="0019227D">
        <w:tc>
          <w:tcPr>
            <w:tcW w:w="9639" w:type="dxa"/>
          </w:tcPr>
          <w:p w14:paraId="5D6A74E5" w14:textId="77777777" w:rsidR="005A2582" w:rsidRPr="00F856D2" w:rsidRDefault="005A2582" w:rsidP="00990067">
            <w:pPr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Zbiorowość terytorialna jako szereg skupisk lokalnych (np. podziału na 16 województw)</w:t>
            </w:r>
          </w:p>
        </w:tc>
      </w:tr>
    </w:tbl>
    <w:p w14:paraId="77223635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768692E6" w14:textId="77777777"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3.4 Metody dydaktyczne</w:t>
      </w:r>
      <w:r w:rsidRPr="00F856D2">
        <w:rPr>
          <w:rFonts w:ascii="Corbel" w:hAnsi="Corbel"/>
          <w:smallCaps/>
          <w:sz w:val="24"/>
          <w:szCs w:val="24"/>
        </w:rPr>
        <w:t xml:space="preserve"> </w:t>
      </w:r>
    </w:p>
    <w:p w14:paraId="23BE874E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5F5977A7" w14:textId="77777777" w:rsidR="005A2582" w:rsidRPr="00F856D2" w:rsidRDefault="005A2582" w:rsidP="005A258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856D2">
        <w:rPr>
          <w:rFonts w:ascii="Corbel" w:hAnsi="Corbel"/>
          <w:i/>
          <w:smallCaps w:val="0"/>
          <w:szCs w:val="24"/>
          <w:u w:val="single"/>
        </w:rPr>
        <w:t>Ćwiczenia:</w:t>
      </w:r>
      <w:r w:rsidRPr="00F856D2">
        <w:rPr>
          <w:rFonts w:ascii="Corbel" w:hAnsi="Corbel"/>
          <w:b w:val="0"/>
          <w:i/>
          <w:smallCaps w:val="0"/>
          <w:szCs w:val="24"/>
        </w:rPr>
        <w:t xml:space="preserve"> Obecności i aktywności na zajęciach,</w:t>
      </w:r>
      <w:r w:rsidRPr="00F856D2">
        <w:rPr>
          <w:rFonts w:ascii="Corbel" w:hAnsi="Corbel"/>
          <w:b w:val="0"/>
          <w:i/>
          <w:smallCaps w:val="0"/>
          <w:szCs w:val="24"/>
          <w:lang w:val="uk-UA"/>
        </w:rPr>
        <w:t xml:space="preserve"> </w:t>
      </w:r>
      <w:r w:rsidRPr="00F856D2">
        <w:rPr>
          <w:rFonts w:ascii="Corbel" w:hAnsi="Corbel"/>
          <w:b w:val="0"/>
          <w:i/>
          <w:smallCaps w:val="0"/>
          <w:szCs w:val="24"/>
        </w:rPr>
        <w:t xml:space="preserve">analiza tekstów z dyskusją, metoda projektów (projekt badawczy), praca w grupach (dyskusja),gry dydaktyczne, kolokwium z dyskusją wokół </w:t>
      </w:r>
      <w:r w:rsidR="001161B5" w:rsidRPr="00F856D2">
        <w:rPr>
          <w:rFonts w:ascii="Corbel" w:hAnsi="Corbel"/>
          <w:b w:val="0"/>
          <w:i/>
          <w:smallCaps w:val="0"/>
          <w:szCs w:val="24"/>
        </w:rPr>
        <w:t>referatów (prac zaliczeniowych), metody kształcenia na odległość</w:t>
      </w:r>
      <w:r w:rsidR="00CD4D75" w:rsidRPr="00F856D2">
        <w:rPr>
          <w:rFonts w:ascii="Corbel" w:hAnsi="Corbel"/>
          <w:b w:val="0"/>
          <w:i/>
          <w:smallCaps w:val="0"/>
          <w:szCs w:val="24"/>
        </w:rPr>
        <w:t>.</w:t>
      </w:r>
    </w:p>
    <w:p w14:paraId="065023FA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4B80ED49" w14:textId="77777777" w:rsidR="000933E8" w:rsidRPr="00F856D2" w:rsidRDefault="000933E8" w:rsidP="000933E8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C1BDD97" w14:textId="77777777" w:rsidR="000933E8" w:rsidRPr="00F856D2" w:rsidRDefault="000933E8" w:rsidP="000933E8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4. METODY I KRYTERIA OCENY </w:t>
      </w:r>
    </w:p>
    <w:p w14:paraId="4410BC0D" w14:textId="77777777" w:rsidR="000933E8" w:rsidRPr="00F856D2" w:rsidRDefault="000933E8" w:rsidP="000933E8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10B2287" w14:textId="77777777"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4.1 Sposoby weryfikacji efektów uczenia się</w:t>
      </w:r>
    </w:p>
    <w:p w14:paraId="33386CC9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933E8" w:rsidRPr="00F856D2" w14:paraId="439277FE" w14:textId="77777777" w:rsidTr="000933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2966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E161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Metody oceny efektów uczenia się</w:t>
            </w:r>
          </w:p>
          <w:p w14:paraId="0CD53057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34DF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Forma zajęć dydaktycznych </w:t>
            </w:r>
          </w:p>
          <w:p w14:paraId="0E7542DB" w14:textId="77777777"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(w, </w:t>
            </w:r>
            <w:proofErr w:type="spellStart"/>
            <w:r w:rsidRPr="00F856D2"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  <w:r w:rsidRPr="00F856D2">
              <w:rPr>
                <w:rFonts w:ascii="Corbel" w:hAnsi="Corbel"/>
                <w:smallCaps/>
                <w:sz w:val="24"/>
                <w:szCs w:val="24"/>
              </w:rPr>
              <w:t>, …)</w:t>
            </w:r>
          </w:p>
        </w:tc>
      </w:tr>
      <w:tr w:rsidR="005A2582" w:rsidRPr="00F856D2" w14:paraId="0A9B8F5E" w14:textId="77777777" w:rsidTr="005A2582">
        <w:tc>
          <w:tcPr>
            <w:tcW w:w="1985" w:type="dxa"/>
          </w:tcPr>
          <w:p w14:paraId="65121A19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85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2800E39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5AE4BB8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A2582" w:rsidRPr="00F856D2" w14:paraId="7B7B8448" w14:textId="77777777" w:rsidTr="005A2582">
        <w:tc>
          <w:tcPr>
            <w:tcW w:w="1985" w:type="dxa"/>
          </w:tcPr>
          <w:p w14:paraId="0CD7B221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D94DEB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308F1092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A2582" w:rsidRPr="00F856D2" w14:paraId="1EF402B4" w14:textId="77777777" w:rsidTr="005A2582">
        <w:tc>
          <w:tcPr>
            <w:tcW w:w="1985" w:type="dxa"/>
          </w:tcPr>
          <w:p w14:paraId="4C8EB6CA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A074E4F" w14:textId="77777777" w:rsidR="005A2582" w:rsidRPr="00F856D2" w:rsidRDefault="002D2F8E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2553E7E5" w14:textId="77777777"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21863F3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4CBF095D" w14:textId="77777777"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4.2 Warunki zaliczenia przedmiotu (kryteria oceniania) </w:t>
      </w:r>
    </w:p>
    <w:p w14:paraId="57D71571" w14:textId="77777777"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933E8" w:rsidRPr="00F856D2" w14:paraId="4FE2CC8C" w14:textId="77777777" w:rsidTr="000933E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7607" w14:textId="77777777" w:rsidR="000933E8" w:rsidRPr="00F856D2" w:rsidRDefault="002D2F8E" w:rsidP="002D2F8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Referat (praca </w:t>
            </w:r>
            <w:proofErr w:type="spellStart"/>
            <w:r w:rsidRPr="00F856D2">
              <w:rPr>
                <w:rFonts w:ascii="Corbel" w:hAnsi="Corbel"/>
                <w:smallCaps/>
                <w:sz w:val="24"/>
                <w:szCs w:val="24"/>
              </w:rPr>
              <w:t>zal</w:t>
            </w:r>
            <w:proofErr w:type="spellEnd"/>
            <w:r w:rsidRPr="00F856D2">
              <w:rPr>
                <w:rFonts w:ascii="Corbel" w:hAnsi="Corbel"/>
                <w:smallCaps/>
                <w:sz w:val="24"/>
                <w:szCs w:val="24"/>
              </w:rPr>
              <w:t>.): napisanie i prezentacja referatu (pracę zaliczeniowej), kolokwium z dyskusją wokół referatów (prac zaliczeniowych)</w:t>
            </w:r>
          </w:p>
        </w:tc>
      </w:tr>
    </w:tbl>
    <w:p w14:paraId="4ACE072D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5CF62DE6" w14:textId="77777777" w:rsidR="000933E8" w:rsidRPr="00F856D2" w:rsidRDefault="000933E8" w:rsidP="000933E8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BC79D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933E8" w:rsidRPr="00F856D2" w14:paraId="3F47A6A7" w14:textId="77777777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C3ED" w14:textId="77777777" w:rsidR="000933E8" w:rsidRPr="00F856D2" w:rsidRDefault="000933E8" w:rsidP="000933E8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3889" w14:textId="77777777" w:rsidR="000933E8" w:rsidRPr="00F856D2" w:rsidRDefault="000933E8" w:rsidP="000933E8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33E8" w:rsidRPr="00F856D2" w14:paraId="24BE7859" w14:textId="77777777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2810" w14:textId="77777777"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CE06" w14:textId="77777777" w:rsidR="000933E8" w:rsidRPr="00F856D2" w:rsidRDefault="002D2F8E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933E8" w:rsidRPr="00F856D2" w14:paraId="489BA5A8" w14:textId="77777777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C2B4" w14:textId="77777777"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6093B19" w14:textId="77777777"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(udział w konsultacjach, egzaminie</w:t>
            </w:r>
            <w:r w:rsidR="00F77BB6" w:rsidRPr="00F856D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="00F77BB6" w:rsidRPr="00F856D2">
              <w:rPr>
                <w:rFonts w:ascii="Corbel" w:hAnsi="Corbel"/>
                <w:sz w:val="24"/>
                <w:szCs w:val="24"/>
              </w:rPr>
              <w:t>zaliczniu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0167" w14:textId="77777777" w:rsidR="000933E8" w:rsidRPr="00F856D2" w:rsidRDefault="00F77BB6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933E8" w:rsidRPr="00F856D2" w14:paraId="6B84DDA0" w14:textId="77777777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04B0" w14:textId="77777777"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4D38192" w14:textId="77777777"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8944" w14:textId="77777777" w:rsidR="000933E8" w:rsidRPr="00F856D2" w:rsidRDefault="002D2F8E" w:rsidP="00F77B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F77BB6" w:rsidRPr="00F856D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933E8" w:rsidRPr="00F856D2" w14:paraId="318B872D" w14:textId="77777777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40DA" w14:textId="77777777"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E39B" w14:textId="77777777" w:rsidR="000933E8" w:rsidRPr="00F856D2" w:rsidRDefault="00F77BB6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933E8" w:rsidRPr="00F856D2" w14:paraId="1C220899" w14:textId="77777777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A955" w14:textId="77777777"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EF80" w14:textId="77777777" w:rsidR="000933E8" w:rsidRPr="00F856D2" w:rsidRDefault="002D2F8E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B09C3D" w14:textId="77777777"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i/>
          <w:smallCaps/>
          <w:sz w:val="24"/>
          <w:szCs w:val="24"/>
        </w:rPr>
      </w:pPr>
      <w:r w:rsidRPr="00F856D2">
        <w:rPr>
          <w:rFonts w:ascii="Corbel" w:hAnsi="Corbel"/>
          <w:i/>
          <w:smallCaps/>
          <w:sz w:val="24"/>
          <w:szCs w:val="24"/>
        </w:rPr>
        <w:t>* Należy uwzględnić, że 1 pkt ECTS odpowiada 25-30 godzin całkowitego nakładu pracy studenta.</w:t>
      </w:r>
    </w:p>
    <w:p w14:paraId="7266B503" w14:textId="77777777"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693B20A9" w14:textId="77777777"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6. PRAKTYKI ZAWODOWE W RAMACH PRZEDMIOTU</w:t>
      </w:r>
    </w:p>
    <w:p w14:paraId="1C60D4E1" w14:textId="77777777"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933E8" w:rsidRPr="00F856D2" w14:paraId="4D441274" w14:textId="77777777" w:rsidTr="000933E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7B47" w14:textId="77777777" w:rsidR="000933E8" w:rsidRPr="00F856D2" w:rsidRDefault="000933E8" w:rsidP="000933E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2DD5" w14:textId="77777777" w:rsidR="000933E8" w:rsidRPr="00F856D2" w:rsidRDefault="00F77BB6" w:rsidP="000933E8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-</w:t>
            </w:r>
          </w:p>
        </w:tc>
      </w:tr>
      <w:tr w:rsidR="000933E8" w:rsidRPr="00F856D2" w14:paraId="127862DD" w14:textId="77777777" w:rsidTr="000933E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D052" w14:textId="77777777" w:rsidR="000933E8" w:rsidRPr="00F856D2" w:rsidRDefault="000933E8" w:rsidP="000933E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AE02" w14:textId="77777777" w:rsidR="000933E8" w:rsidRPr="00F856D2" w:rsidRDefault="00F77BB6" w:rsidP="000933E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>-</w:t>
            </w:r>
          </w:p>
        </w:tc>
      </w:tr>
    </w:tbl>
    <w:p w14:paraId="2F756D7C" w14:textId="77777777"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w14:paraId="45D28536" w14:textId="6248560D" w:rsidR="000933E8" w:rsidRPr="00E70AF3" w:rsidRDefault="000933E8" w:rsidP="00E70AF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7. LITERATURA </w:t>
      </w:r>
    </w:p>
    <w:p w14:paraId="384D3738" w14:textId="77777777"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70AF3" w:rsidRPr="00F856D2" w14:paraId="64BF2855" w14:textId="77777777" w:rsidTr="00E70AF3">
        <w:trPr>
          <w:trHeight w:val="397"/>
        </w:trPr>
        <w:tc>
          <w:tcPr>
            <w:tcW w:w="9497" w:type="dxa"/>
          </w:tcPr>
          <w:p w14:paraId="05D0EB41" w14:textId="77777777" w:rsidR="00E70AF3" w:rsidRPr="00F856D2" w:rsidRDefault="00E70AF3" w:rsidP="00C045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56D2">
              <w:rPr>
                <w:rFonts w:ascii="Corbel" w:hAnsi="Corbel"/>
                <w:i/>
                <w:smallCaps w:val="0"/>
                <w:szCs w:val="24"/>
              </w:rPr>
              <w:t>Literatura podstawowa</w:t>
            </w:r>
            <w:r w:rsidRPr="00F856D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ADDC36D" w14:textId="77777777" w:rsidR="00E70AF3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Czachor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(2017).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systemowo-funkcjonalna a badania i zarządzanie społecznościami lokalnymi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Społeczności Lokalne. Studia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1,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-36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9F09E2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Gilejko L. (2002).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Funkcje społeczności lokalnych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szanse ich realizacji.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Rocznik Żyrardowski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1,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65-67.</w:t>
            </w:r>
          </w:p>
          <w:p w14:paraId="384B0269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Goszczyński W. (2015)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Lokalne horyzont zdarzeń. Lokalność i kapitał społeczny w kulturze (nie)ufności na przykładzie wsi kujawsko-pomorskiej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Toruń: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Muzeum Etnograficzne w Toruniu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11-13.</w:t>
            </w:r>
          </w:p>
          <w:p w14:paraId="30A851C8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owiecki B., Szczepański M.S. (2002). </w:t>
            </w:r>
            <w:r w:rsidRP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lokalny i regionalny w perspektywie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Tychy: Śląskie Wydawnictwo Naukowe.</w:t>
            </w:r>
          </w:p>
          <w:p w14:paraId="4456451D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Kurczewska J. (red.). (2006).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Oblicza lokalności. Różnorodność miejsc i czasu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: Wydawnictwo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PAN.</w:t>
            </w:r>
          </w:p>
          <w:p w14:paraId="3CA6531C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Kurczewska J. (red.). (2008).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Oblicza lokalności. Ku nowym formom życia lokalnego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PAN.</w:t>
            </w:r>
          </w:p>
          <w:p w14:paraId="53CF3063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Kurczewska J., Bojar H. (red.) (2006).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Granice na pograniczach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: Wydawnictwo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PAN.</w:t>
            </w:r>
          </w:p>
          <w:p w14:paraId="4E80304A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Lewenstein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(2006)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paradygmat rozwoju układów lokalnych – w stronę obywatelskich wizji społeczności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C9570F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 (2007).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Metodologia badań społecznych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1D9B91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Posern-Zieliński A. (2005).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a terytoriu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Perspektywa antropologiczna. </w:t>
            </w:r>
            <w:r w:rsidRPr="00827C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Przegląd Zachodni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3,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ss. 3 – 20.</w:t>
            </w:r>
          </w:p>
          <w:p w14:paraId="2BE5B73C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Rybicki P. (1972).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Społeczeństwo miejskie.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Państwowe Wydawnictwo Naukowe.</w:t>
            </w:r>
          </w:p>
          <w:p w14:paraId="26B33D0F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Sadowski A. (2005).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 Polski lokalnej do regionalnej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 Wesołowski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J. 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Włodarek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Kręgi integracji i rodzaje tożsamości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(ss. 141-162). 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: Wydawnictwo Naukowe Scholar.</w:t>
            </w:r>
          </w:p>
          <w:p w14:paraId="453A2E22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Sadowski A.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(2009). </w:t>
            </w:r>
            <w:r w:rsidRPr="00827CC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Podlasie – szanse (zagrożenia) na region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A.F. 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Bocian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Pr="00827CC6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Podlasie regionem przyszłości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 (ss. 7-21). Białystok: Wydawnictwo Uniwersytetu w Białymstoku.</w:t>
            </w:r>
          </w:p>
          <w:p w14:paraId="6408A557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Starosta P. (1995)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Poza metropolią. Wiejskie i małomiasteczkowe zbiorowości lokalne a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zory porządku makrospołecznego. Łódź: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s. 30-32.</w:t>
            </w:r>
          </w:p>
          <w:p w14:paraId="3ABBF663" w14:textId="77777777" w:rsidR="00E70AF3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Starosta P. (2002). Społeczność lokalna.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Encyklopedia socjologii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 (ss. 97-108).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Warszawa 2002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E81080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Szczepański M. (2006).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europejska i lokalne rewindykacje. W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Jałowiecki, W. Łukowski (red.)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ności lokalne. Teraźniejszość i 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przyszłość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CDE4D9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Szczepański M.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Ślęzak-Tazbir W.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Region i społeczność lokalna w perspektywie </w:t>
            </w:r>
            <w:r w:rsidRP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Górnośląskie Studia Socjologiczne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Seria Nowa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1,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14-16.</w:t>
            </w:r>
          </w:p>
          <w:p w14:paraId="01D15DAF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Szczepański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(2005).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Społeczności lokalne i regionalne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ład kontynentalny i globalny.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Wesołowski,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 (red.),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Kręgi integracji i rodzaje tożsamości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(ss. 121-140).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Scholar.</w:t>
            </w:r>
          </w:p>
          <w:p w14:paraId="5803B7FF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 (2002)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Analiza społeczeństwa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Wydawnictwo Znak.</w:t>
            </w:r>
          </w:p>
          <w:p w14:paraId="21B69F09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Tarkowski J. (1994).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świata polityki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5FFEE3D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Tönnies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 (2008).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Wspólnota i stowarzyszenie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6638F6C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Turowski J. (1995)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Więź społeczna w grupie. W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Starosta (red.),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Zbiorowości terytorialne i więzi społeczne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Łódź: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Uniwersytetu Łódzkiego.</w:t>
            </w:r>
          </w:p>
          <w:p w14:paraId="64820669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Turowski J. (2000).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685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Wielkie struktury socjologiczne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Lublin: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owarzystwo Naukowe KUL.</w:t>
            </w:r>
          </w:p>
          <w:p w14:paraId="6B3CE4CD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Turowski J. (2001).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685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Małe struktury socjologiczne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Lublin: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owarzystwo Naukowe KUL.</w:t>
            </w:r>
          </w:p>
          <w:p w14:paraId="1A227394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 S. (2002).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Dynamika i bariery w rozwoju społeczności lokalnych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samorządu terytorialnego w Polsce.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Przegląd Politologiczny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1, s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111-125.</w:t>
            </w:r>
          </w:p>
          <w:p w14:paraId="36B8A5D8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Zarycki T.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(2010). 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Peryferie. Nowe ujęcie zależności centro-peryferyjnych, Warszaw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a: Wydawnictwo Naukowe Scholar.</w:t>
            </w:r>
          </w:p>
        </w:tc>
      </w:tr>
      <w:tr w:rsidR="00E70AF3" w:rsidRPr="00F856D2" w14:paraId="4F20A4B2" w14:textId="77777777" w:rsidTr="00E70AF3">
        <w:trPr>
          <w:trHeight w:val="397"/>
        </w:trPr>
        <w:tc>
          <w:tcPr>
            <w:tcW w:w="9497" w:type="dxa"/>
          </w:tcPr>
          <w:p w14:paraId="147B2F0E" w14:textId="77777777" w:rsidR="00E70AF3" w:rsidRPr="00F856D2" w:rsidRDefault="00E70AF3" w:rsidP="00C045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56D2">
              <w:rPr>
                <w:rFonts w:ascii="Corbel" w:hAnsi="Corbel"/>
                <w:i/>
                <w:smallCaps w:val="0"/>
                <w:szCs w:val="24"/>
              </w:rPr>
              <w:lastRenderedPageBreak/>
              <w:t>Literatura uzupełniająca</w:t>
            </w:r>
            <w:r w:rsidRPr="00F856D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C8EE52" w14:textId="77777777" w:rsidR="00E70AF3" w:rsidRPr="00F856D2" w:rsidRDefault="00E70AF3" w:rsidP="00C0451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Bauman Z. (1996)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ponowoczesna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3B6BAF82" w14:textId="77777777" w:rsidR="00E70AF3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dania Opinii Społecznej. (2010b).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Komunikat z badań „Wybory samorządowe – znaczenie, zainteresowanie oraz deklaracje udziału w głosowaniu”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D38E166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http://www.cbos.pl/P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L/publikacje/raporty_2010.php</w:t>
            </w:r>
          </w:p>
          <w:p w14:paraId="7A2BD15B" w14:textId="77777777" w:rsidR="00E70AF3" w:rsidRPr="00423E43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Kapitał społeczny </w:t>
            </w:r>
          </w:p>
          <w:p w14:paraId="7E0B7EF3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http://civicpedia.ngo.pl/x/330089#ESS </w:t>
            </w:r>
          </w:p>
          <w:p w14:paraId="1A1229E3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K. (2004)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i społeczeństwo obywatelskie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Znak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5DDBBD0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Nisbet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(2005)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Postęp zagrożony. W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P.Sztompka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Kucia (red.),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Lektury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(ss. 618-624). Kraków: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Znak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67AE5F0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Piekara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(2005).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Samorząd terytorialny i inne formy aktywności społecznej dawniej i dziś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Twigger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3D41E0D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Podedworna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(1999)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Analiza struktur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społecznych. Wybrane przykłady. W J. Polakowska-Kujawa.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ogólna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ybrane problemy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Oficyna Wydawnicza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SGH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B91A7D9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Rybicki P. (1979).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społecznego świata. Studia z teorii społecznej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Państwowe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DE1027B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(2015).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Wybrane miejsce w społeczności lokalnej – konteksty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pedagogiczne. W M. Adamczyk, W. Olszewski, </w:t>
            </w:r>
            <w:r w:rsidRPr="00B819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Społeczności lokalne jako "miejsca" zmian. 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(ss. 17-26).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Polkowice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Dolnośląskiej Wyższej Szkoły Przedsiębiorczości i Techniki w Polkowicach.</w:t>
            </w:r>
          </w:p>
          <w:p w14:paraId="2C28E993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Szacki J. (2002).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819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Wydawnictwo Naukowe PWN.</w:t>
            </w:r>
          </w:p>
          <w:p w14:paraId="38956B6B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Szczepański J. (1970)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819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Elementarne pojęcia socjologii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Państwowe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dawnictwo Naukowe PWN.</w:t>
            </w:r>
          </w:p>
          <w:p w14:paraId="5746B87E" w14:textId="77777777" w:rsidR="00E70AF3" w:rsidRPr="00F856D2" w:rsidRDefault="00E70AF3" w:rsidP="00C0451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 (1996).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Zaufanie – warunek podmiotowości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łeczeństwa. W: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K.Gorlach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Z.Seręga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819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Oblicza społeczeństwa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(ss. 116-119). Kraków: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C0671DE" w14:textId="7C79A8A9" w:rsidR="00EF24A8" w:rsidRPr="00E70AF3" w:rsidRDefault="00EF24A8" w:rsidP="00E70A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856D2">
        <w:rPr>
          <w:rFonts w:ascii="Corbel" w:hAnsi="Corbel"/>
          <w:b w:val="0"/>
          <w:smallCaps w:val="0"/>
          <w:szCs w:val="24"/>
        </w:rPr>
        <w:tab/>
      </w:r>
      <w:r w:rsidRPr="00F856D2">
        <w:rPr>
          <w:rFonts w:ascii="Corbel" w:hAnsi="Corbel"/>
          <w:b w:val="0"/>
          <w:smallCaps w:val="0"/>
          <w:szCs w:val="24"/>
        </w:rPr>
        <w:tab/>
      </w:r>
      <w:r w:rsidRPr="00F856D2">
        <w:rPr>
          <w:rFonts w:ascii="Corbel" w:hAnsi="Corbel"/>
          <w:b w:val="0"/>
          <w:smallCaps w:val="0"/>
          <w:szCs w:val="24"/>
        </w:rPr>
        <w:tab/>
      </w:r>
      <w:r w:rsidRPr="00F856D2">
        <w:rPr>
          <w:rFonts w:ascii="Corbel" w:hAnsi="Corbel"/>
          <w:b w:val="0"/>
          <w:smallCaps w:val="0"/>
          <w:szCs w:val="24"/>
        </w:rPr>
        <w:tab/>
      </w:r>
      <w:r w:rsidRPr="00F856D2">
        <w:rPr>
          <w:rFonts w:ascii="Corbel" w:hAnsi="Corbel"/>
          <w:b w:val="0"/>
          <w:smallCaps w:val="0"/>
          <w:szCs w:val="24"/>
        </w:rPr>
        <w:tab/>
      </w:r>
      <w:r w:rsidRPr="00F856D2">
        <w:rPr>
          <w:rFonts w:ascii="Corbel" w:hAnsi="Corbel"/>
          <w:b w:val="0"/>
          <w:smallCaps w:val="0"/>
          <w:szCs w:val="24"/>
        </w:rPr>
        <w:tab/>
      </w:r>
    </w:p>
    <w:p w14:paraId="2E4B335B" w14:textId="77777777"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smallCaps/>
          <w:sz w:val="24"/>
          <w:szCs w:val="24"/>
        </w:rPr>
        <w:t>Akceptacja Kierownika Jednostki lub osoby upoważnionej</w:t>
      </w:r>
    </w:p>
    <w:sectPr w:rsidR="000933E8" w:rsidRPr="00F85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8932B" w14:textId="77777777" w:rsidR="00AC4639" w:rsidRDefault="00AC4639" w:rsidP="00C16ABF">
      <w:pPr>
        <w:spacing w:after="0" w:line="240" w:lineRule="auto"/>
      </w:pPr>
      <w:r>
        <w:separator/>
      </w:r>
    </w:p>
  </w:endnote>
  <w:endnote w:type="continuationSeparator" w:id="0">
    <w:p w14:paraId="0E6968EB" w14:textId="77777777" w:rsidR="00AC4639" w:rsidRDefault="00AC46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D7F96" w14:textId="77777777" w:rsidR="00AC4639" w:rsidRDefault="00AC4639" w:rsidP="00C16ABF">
      <w:pPr>
        <w:spacing w:after="0" w:line="240" w:lineRule="auto"/>
      </w:pPr>
      <w:r>
        <w:separator/>
      </w:r>
    </w:p>
  </w:footnote>
  <w:footnote w:type="continuationSeparator" w:id="0">
    <w:p w14:paraId="1D3E5FBE" w14:textId="77777777" w:rsidR="00AC4639" w:rsidRDefault="00AC4639" w:rsidP="00C16ABF">
      <w:pPr>
        <w:spacing w:after="0" w:line="240" w:lineRule="auto"/>
      </w:pPr>
      <w:r>
        <w:continuationSeparator/>
      </w:r>
    </w:p>
  </w:footnote>
  <w:footnote w:id="1">
    <w:p w14:paraId="69E6540B" w14:textId="77777777" w:rsidR="000933E8" w:rsidRDefault="000933E8" w:rsidP="000933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44DE"/>
    <w:multiLevelType w:val="hybridMultilevel"/>
    <w:tmpl w:val="628C28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AE4562"/>
    <w:multiLevelType w:val="hybridMultilevel"/>
    <w:tmpl w:val="F99A4A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558DF"/>
    <w:multiLevelType w:val="hybridMultilevel"/>
    <w:tmpl w:val="51860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72B62"/>
    <w:multiLevelType w:val="hybridMultilevel"/>
    <w:tmpl w:val="31725F2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E56564"/>
    <w:multiLevelType w:val="hybridMultilevel"/>
    <w:tmpl w:val="51860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1F9E"/>
    <w:rsid w:val="00015B8F"/>
    <w:rsid w:val="0002095E"/>
    <w:rsid w:val="00022ECE"/>
    <w:rsid w:val="000321AB"/>
    <w:rsid w:val="00042A51"/>
    <w:rsid w:val="00042D2E"/>
    <w:rsid w:val="00044C82"/>
    <w:rsid w:val="00070ED6"/>
    <w:rsid w:val="000742DC"/>
    <w:rsid w:val="00084C12"/>
    <w:rsid w:val="000933E8"/>
    <w:rsid w:val="0009462C"/>
    <w:rsid w:val="00094B12"/>
    <w:rsid w:val="00096C46"/>
    <w:rsid w:val="000A296F"/>
    <w:rsid w:val="000A2A28"/>
    <w:rsid w:val="000A61B5"/>
    <w:rsid w:val="000B192D"/>
    <w:rsid w:val="000B28EE"/>
    <w:rsid w:val="000B3E37"/>
    <w:rsid w:val="000D04B0"/>
    <w:rsid w:val="000E3B67"/>
    <w:rsid w:val="000F1C57"/>
    <w:rsid w:val="000F5615"/>
    <w:rsid w:val="001161B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27D"/>
    <w:rsid w:val="00192F37"/>
    <w:rsid w:val="001A70D2"/>
    <w:rsid w:val="001D584C"/>
    <w:rsid w:val="001D657B"/>
    <w:rsid w:val="001D7B54"/>
    <w:rsid w:val="001E0209"/>
    <w:rsid w:val="001E2361"/>
    <w:rsid w:val="001F27E5"/>
    <w:rsid w:val="001F2CA2"/>
    <w:rsid w:val="002144C0"/>
    <w:rsid w:val="00223C2A"/>
    <w:rsid w:val="0022477D"/>
    <w:rsid w:val="002336F9"/>
    <w:rsid w:val="0024028F"/>
    <w:rsid w:val="00244ABC"/>
    <w:rsid w:val="00281FF2"/>
    <w:rsid w:val="002857DE"/>
    <w:rsid w:val="00291567"/>
    <w:rsid w:val="00292D00"/>
    <w:rsid w:val="002A2389"/>
    <w:rsid w:val="002A671D"/>
    <w:rsid w:val="002B4D55"/>
    <w:rsid w:val="002B58CD"/>
    <w:rsid w:val="002B5EA0"/>
    <w:rsid w:val="002B6119"/>
    <w:rsid w:val="002C1F06"/>
    <w:rsid w:val="002D2F8E"/>
    <w:rsid w:val="002D73D4"/>
    <w:rsid w:val="002E4874"/>
    <w:rsid w:val="002F02A3"/>
    <w:rsid w:val="002F4ABE"/>
    <w:rsid w:val="003018BA"/>
    <w:rsid w:val="00305C92"/>
    <w:rsid w:val="003151C5"/>
    <w:rsid w:val="00330876"/>
    <w:rsid w:val="003343CF"/>
    <w:rsid w:val="00346FE9"/>
    <w:rsid w:val="0034759A"/>
    <w:rsid w:val="003503F6"/>
    <w:rsid w:val="003530DD"/>
    <w:rsid w:val="0036338F"/>
    <w:rsid w:val="00363F78"/>
    <w:rsid w:val="00375C2C"/>
    <w:rsid w:val="00384685"/>
    <w:rsid w:val="003A0A5B"/>
    <w:rsid w:val="003A1176"/>
    <w:rsid w:val="003A626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7B0B"/>
    <w:rsid w:val="00461EFC"/>
    <w:rsid w:val="00462412"/>
    <w:rsid w:val="004652C2"/>
    <w:rsid w:val="0046783F"/>
    <w:rsid w:val="00471326"/>
    <w:rsid w:val="00474F06"/>
    <w:rsid w:val="0047573C"/>
    <w:rsid w:val="0047598D"/>
    <w:rsid w:val="004840FD"/>
    <w:rsid w:val="00490F7D"/>
    <w:rsid w:val="00491678"/>
    <w:rsid w:val="004968E2"/>
    <w:rsid w:val="004A3EEA"/>
    <w:rsid w:val="004A4D1F"/>
    <w:rsid w:val="004B3C35"/>
    <w:rsid w:val="004D3B2F"/>
    <w:rsid w:val="004D5282"/>
    <w:rsid w:val="004E7846"/>
    <w:rsid w:val="004F1551"/>
    <w:rsid w:val="004F55A3"/>
    <w:rsid w:val="0050496F"/>
    <w:rsid w:val="00513B6F"/>
    <w:rsid w:val="00517C63"/>
    <w:rsid w:val="00520BF4"/>
    <w:rsid w:val="005363C4"/>
    <w:rsid w:val="00536BDE"/>
    <w:rsid w:val="005403D9"/>
    <w:rsid w:val="00541501"/>
    <w:rsid w:val="00543ACC"/>
    <w:rsid w:val="005727DB"/>
    <w:rsid w:val="005A0855"/>
    <w:rsid w:val="005A2582"/>
    <w:rsid w:val="005A3196"/>
    <w:rsid w:val="005C080F"/>
    <w:rsid w:val="005C55E5"/>
    <w:rsid w:val="005C696A"/>
    <w:rsid w:val="005E6E85"/>
    <w:rsid w:val="005F31D2"/>
    <w:rsid w:val="00602625"/>
    <w:rsid w:val="0061029B"/>
    <w:rsid w:val="00617230"/>
    <w:rsid w:val="00621CE1"/>
    <w:rsid w:val="00647FA8"/>
    <w:rsid w:val="006557A3"/>
    <w:rsid w:val="006620D9"/>
    <w:rsid w:val="00671958"/>
    <w:rsid w:val="00675843"/>
    <w:rsid w:val="0069570B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7F66C1"/>
    <w:rsid w:val="0080427F"/>
    <w:rsid w:val="0081707E"/>
    <w:rsid w:val="008449B3"/>
    <w:rsid w:val="0085747A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2F2F"/>
    <w:rsid w:val="008D3DFB"/>
    <w:rsid w:val="008E64F4"/>
    <w:rsid w:val="008F12C9"/>
    <w:rsid w:val="008F6E29"/>
    <w:rsid w:val="00907087"/>
    <w:rsid w:val="00916188"/>
    <w:rsid w:val="00923D7D"/>
    <w:rsid w:val="00931EAA"/>
    <w:rsid w:val="009508DF"/>
    <w:rsid w:val="00950DAC"/>
    <w:rsid w:val="00954A07"/>
    <w:rsid w:val="00990067"/>
    <w:rsid w:val="00997F14"/>
    <w:rsid w:val="009A78D9"/>
    <w:rsid w:val="009C3E31"/>
    <w:rsid w:val="009C54AE"/>
    <w:rsid w:val="009C788E"/>
    <w:rsid w:val="009E3B41"/>
    <w:rsid w:val="009F29DB"/>
    <w:rsid w:val="009F3C5C"/>
    <w:rsid w:val="009F4610"/>
    <w:rsid w:val="00A00ECC"/>
    <w:rsid w:val="00A0753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45BA"/>
    <w:rsid w:val="00A97DE1"/>
    <w:rsid w:val="00AB053C"/>
    <w:rsid w:val="00AC4639"/>
    <w:rsid w:val="00AD1146"/>
    <w:rsid w:val="00AD27D3"/>
    <w:rsid w:val="00AD66D6"/>
    <w:rsid w:val="00AE1160"/>
    <w:rsid w:val="00AE203C"/>
    <w:rsid w:val="00AE2E74"/>
    <w:rsid w:val="00AE5FCB"/>
    <w:rsid w:val="00AF13A7"/>
    <w:rsid w:val="00AF2C1E"/>
    <w:rsid w:val="00AF5D8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303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37F"/>
    <w:rsid w:val="00C94B98"/>
    <w:rsid w:val="00CA2B96"/>
    <w:rsid w:val="00CA5089"/>
    <w:rsid w:val="00CD4D7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2A5"/>
    <w:rsid w:val="00D8678B"/>
    <w:rsid w:val="00D86A1B"/>
    <w:rsid w:val="00D86D33"/>
    <w:rsid w:val="00DA2114"/>
    <w:rsid w:val="00DD324A"/>
    <w:rsid w:val="00DE09C0"/>
    <w:rsid w:val="00DE397B"/>
    <w:rsid w:val="00DF320D"/>
    <w:rsid w:val="00DF71C8"/>
    <w:rsid w:val="00E129B8"/>
    <w:rsid w:val="00E21E7D"/>
    <w:rsid w:val="00E22FBC"/>
    <w:rsid w:val="00E24BF5"/>
    <w:rsid w:val="00E25338"/>
    <w:rsid w:val="00E27213"/>
    <w:rsid w:val="00E51E44"/>
    <w:rsid w:val="00E63348"/>
    <w:rsid w:val="00E70AF3"/>
    <w:rsid w:val="00E77E88"/>
    <w:rsid w:val="00E8107D"/>
    <w:rsid w:val="00EA4832"/>
    <w:rsid w:val="00EC4899"/>
    <w:rsid w:val="00ED03AB"/>
    <w:rsid w:val="00ED07FC"/>
    <w:rsid w:val="00ED32D2"/>
    <w:rsid w:val="00EE32DE"/>
    <w:rsid w:val="00EE5457"/>
    <w:rsid w:val="00EF24A8"/>
    <w:rsid w:val="00F02F1B"/>
    <w:rsid w:val="00F03DA8"/>
    <w:rsid w:val="00F070AB"/>
    <w:rsid w:val="00F27A7B"/>
    <w:rsid w:val="00F4522D"/>
    <w:rsid w:val="00F526AF"/>
    <w:rsid w:val="00F617C3"/>
    <w:rsid w:val="00F7066B"/>
    <w:rsid w:val="00F76086"/>
    <w:rsid w:val="00F77BB6"/>
    <w:rsid w:val="00F82292"/>
    <w:rsid w:val="00F83B28"/>
    <w:rsid w:val="00F856D2"/>
    <w:rsid w:val="00FB7DBA"/>
    <w:rsid w:val="00FC1C25"/>
    <w:rsid w:val="00FC27B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FC4F"/>
  <w15:docId w15:val="{53164A09-BD1C-4C60-B096-22B0D070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3A9731-8D21-4175-BB22-92E914B7B5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AFBC24-950C-4C74-84EE-22FC0205399D}"/>
</file>

<file path=customXml/itemProps3.xml><?xml version="1.0" encoding="utf-8"?>
<ds:datastoreItem xmlns:ds="http://schemas.openxmlformats.org/officeDocument/2006/customXml" ds:itemID="{832EA644-5A7E-4CCB-81C4-6820DD23EB8C}"/>
</file>

<file path=customXml/itemProps4.xml><?xml version="1.0" encoding="utf-8"?>
<ds:datastoreItem xmlns:ds="http://schemas.openxmlformats.org/officeDocument/2006/customXml" ds:itemID="{62551517-1EA0-4F38-902A-BE5353E4804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1496</Words>
  <Characters>8976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6</cp:revision>
  <cp:lastPrinted>2017-02-15T12:41:00Z</cp:lastPrinted>
  <dcterms:created xsi:type="dcterms:W3CDTF">2020-10-28T11:12:00Z</dcterms:created>
  <dcterms:modified xsi:type="dcterms:W3CDTF">2021-10-01T14:43:00Z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